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A" w:rsidRPr="00D322BF" w:rsidRDefault="00AC002A" w:rsidP="00AC002A">
      <w:pPr>
        <w:jc w:val="left"/>
        <w:rPr>
          <w:rFonts w:ascii="黑体" w:eastAsia="黑体" w:hAnsi="黑体"/>
          <w:sz w:val="24"/>
          <w:szCs w:val="20"/>
        </w:rPr>
      </w:pPr>
      <w:r w:rsidRPr="00D322BF">
        <w:rPr>
          <w:rFonts w:ascii="黑体" w:eastAsia="黑体" w:hAnsi="黑体" w:hint="eastAsia"/>
          <w:sz w:val="24"/>
          <w:szCs w:val="20"/>
        </w:rPr>
        <w:t>附件</w:t>
      </w:r>
      <w:r w:rsidR="00A23627">
        <w:rPr>
          <w:rFonts w:ascii="黑体" w:eastAsia="黑体" w:hAnsi="黑体" w:hint="eastAsia"/>
          <w:sz w:val="24"/>
          <w:szCs w:val="20"/>
        </w:rPr>
        <w:t>1</w:t>
      </w:r>
    </w:p>
    <w:p w:rsidR="00A01106" w:rsidRPr="006D7E84" w:rsidRDefault="006D7E84" w:rsidP="00546EA6">
      <w:pPr>
        <w:jc w:val="center"/>
        <w:rPr>
          <w:rFonts w:ascii="黑体" w:eastAsia="黑体" w:hAnsi="黑体"/>
          <w:sz w:val="32"/>
        </w:rPr>
      </w:pPr>
      <w:r w:rsidRPr="006D7E84">
        <w:rPr>
          <w:rFonts w:ascii="黑体" w:eastAsia="黑体" w:hAnsi="黑体" w:hint="eastAsia"/>
          <w:sz w:val="32"/>
        </w:rPr>
        <w:t>招聘岗位及条件</w:t>
      </w:r>
    </w:p>
    <w:tbl>
      <w:tblPr>
        <w:tblpPr w:leftFromText="180" w:rightFromText="180" w:vertAnchor="text" w:horzAnchor="margin" w:tblpY="570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0"/>
        <w:gridCol w:w="858"/>
        <w:gridCol w:w="588"/>
        <w:gridCol w:w="1993"/>
        <w:gridCol w:w="2283"/>
        <w:gridCol w:w="2493"/>
      </w:tblGrid>
      <w:tr w:rsidR="006D7E84" w:rsidRPr="004F0FC6" w:rsidTr="005B0009">
        <w:trPr>
          <w:trHeight w:val="656"/>
          <w:tblHeader/>
        </w:trPr>
        <w:tc>
          <w:tcPr>
            <w:tcW w:w="570" w:type="dxa"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sz w:val="18"/>
                <w:szCs w:val="18"/>
              </w:rPr>
            </w:pPr>
            <w:r w:rsidRPr="001F502E">
              <w:rPr>
                <w:rFonts w:ascii="宋体" w:cs="宋体" w:hint="eastAsia"/>
                <w:b/>
                <w:bCs/>
                <w:szCs w:val="21"/>
              </w:rPr>
              <w:t>岗位序号</w:t>
            </w:r>
          </w:p>
        </w:tc>
        <w:tc>
          <w:tcPr>
            <w:tcW w:w="858" w:type="dxa"/>
            <w:noWrap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4F0FC6">
              <w:rPr>
                <w:rFonts w:ascii="宋体" w:cs="宋体" w:hint="eastAsia"/>
                <w:b/>
                <w:bCs/>
                <w:szCs w:val="21"/>
              </w:rPr>
              <w:t>招聘岗位</w:t>
            </w:r>
            <w:r>
              <w:rPr>
                <w:rFonts w:asci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588" w:type="dxa"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4F0FC6">
              <w:rPr>
                <w:rFonts w:ascii="宋体" w:cs="宋体" w:hint="eastAsia"/>
                <w:b/>
                <w:bCs/>
                <w:szCs w:val="21"/>
              </w:rPr>
              <w:t>招聘人数</w:t>
            </w:r>
          </w:p>
        </w:tc>
        <w:tc>
          <w:tcPr>
            <w:tcW w:w="1993" w:type="dxa"/>
            <w:noWrap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sz w:val="18"/>
                <w:szCs w:val="18"/>
              </w:rPr>
            </w:pPr>
            <w:r w:rsidRPr="004F0FC6">
              <w:rPr>
                <w:rFonts w:ascii="宋体" w:cs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2283" w:type="dxa"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sz w:val="18"/>
                <w:szCs w:val="18"/>
              </w:rPr>
            </w:pPr>
            <w:r w:rsidRPr="004F0FC6">
              <w:rPr>
                <w:rFonts w:ascii="宋体" w:cs="宋体" w:hint="eastAsia"/>
                <w:b/>
                <w:bCs/>
                <w:szCs w:val="21"/>
              </w:rPr>
              <w:t>学历学位</w:t>
            </w:r>
          </w:p>
        </w:tc>
        <w:tc>
          <w:tcPr>
            <w:tcW w:w="2493" w:type="dxa"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sz w:val="18"/>
                <w:szCs w:val="18"/>
              </w:rPr>
            </w:pPr>
            <w:r w:rsidRPr="004F0FC6">
              <w:rPr>
                <w:rFonts w:ascii="宋体" w:cs="宋体" w:hint="eastAsia"/>
                <w:b/>
                <w:bCs/>
                <w:szCs w:val="21"/>
              </w:rPr>
              <w:t>专业条件</w:t>
            </w:r>
          </w:p>
        </w:tc>
      </w:tr>
      <w:tr w:rsidR="006D7E84" w:rsidRPr="004F0FC6" w:rsidTr="005B0009">
        <w:trPr>
          <w:trHeight w:val="781"/>
        </w:trPr>
        <w:tc>
          <w:tcPr>
            <w:tcW w:w="570" w:type="dxa"/>
            <w:noWrap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858" w:type="dxa"/>
            <w:noWrap/>
            <w:vAlign w:val="center"/>
          </w:tcPr>
          <w:p w:rsidR="006D7E84" w:rsidRPr="004F0FC6" w:rsidRDefault="006D7E84" w:rsidP="005B0009">
            <w:pPr>
              <w:jc w:val="center"/>
              <w:rPr>
                <w:rFonts w:ascii="宋体"/>
                <w:sz w:val="18"/>
                <w:szCs w:val="18"/>
              </w:rPr>
            </w:pPr>
            <w:r w:rsidRPr="004F0FC6">
              <w:rPr>
                <w:rFonts w:ascii="宋体" w:cs="宋体" w:hint="eastAsia"/>
                <w:sz w:val="18"/>
                <w:szCs w:val="18"/>
              </w:rPr>
              <w:t>铁道机车专业教师</w:t>
            </w:r>
          </w:p>
        </w:tc>
        <w:tc>
          <w:tcPr>
            <w:tcW w:w="588" w:type="dxa"/>
            <w:vAlign w:val="center"/>
          </w:tcPr>
          <w:p w:rsidR="006D7E84" w:rsidRPr="004F0FC6" w:rsidRDefault="00C80419" w:rsidP="005B000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1993" w:type="dxa"/>
            <w:noWrap/>
            <w:vAlign w:val="center"/>
          </w:tcPr>
          <w:p w:rsidR="006D7E84" w:rsidRPr="00603E02" w:rsidRDefault="006D7E84" w:rsidP="005B00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 w:rsidR="006A7E8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 w:rsidR="00C23B8E"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 w:rsidR="00C80419"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6D7E84" w:rsidRPr="004F0FC6" w:rsidRDefault="004A11DB" w:rsidP="005B0009">
            <w:pPr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铁道院校全日制本科及以上学历，</w:t>
            </w:r>
            <w:r w:rsidR="00397805">
              <w:rPr>
                <w:rFonts w:ascii="宋体" w:cs="宋体" w:hint="eastAsia"/>
                <w:sz w:val="18"/>
                <w:szCs w:val="18"/>
              </w:rPr>
              <w:t>须具有</w:t>
            </w:r>
            <w:r w:rsidR="00397805">
              <w:rPr>
                <w:rFonts w:ascii="宋体" w:cs="宋体"/>
                <w:sz w:val="18"/>
                <w:szCs w:val="18"/>
              </w:rPr>
              <w:t>3</w:t>
            </w:r>
            <w:r w:rsidR="00397805">
              <w:rPr>
                <w:rFonts w:ascii="宋体" w:cs="宋体" w:hint="eastAsia"/>
                <w:sz w:val="18"/>
                <w:szCs w:val="18"/>
              </w:rPr>
              <w:t>年及以上</w:t>
            </w:r>
            <w:r w:rsidR="006A7E8B">
              <w:rPr>
                <w:rFonts w:ascii="宋体" w:cs="宋体" w:hint="eastAsia"/>
                <w:sz w:val="18"/>
                <w:szCs w:val="18"/>
              </w:rPr>
              <w:t>企业</w:t>
            </w:r>
            <w:r w:rsidR="00397805">
              <w:rPr>
                <w:rFonts w:ascii="宋体" w:cs="宋体" w:hint="eastAsia"/>
                <w:sz w:val="18"/>
                <w:szCs w:val="18"/>
              </w:rPr>
              <w:t>相关工作经历</w:t>
            </w:r>
            <w:r w:rsidR="00387B6E">
              <w:rPr>
                <w:rFonts w:ascii="宋体" w:cs="宋体" w:hint="eastAsia"/>
                <w:sz w:val="18"/>
                <w:szCs w:val="18"/>
              </w:rPr>
              <w:t>，</w:t>
            </w:r>
            <w:r w:rsidR="00387B6E" w:rsidRPr="00387B6E">
              <w:rPr>
                <w:rFonts w:ascii="宋体" w:cs="宋体"/>
                <w:sz w:val="18"/>
                <w:szCs w:val="18"/>
              </w:rPr>
              <w:t xml:space="preserve"> </w:t>
            </w:r>
            <w:r w:rsidR="00387B6E" w:rsidRPr="00387B6E">
              <w:rPr>
                <w:rFonts w:ascii="宋体" w:cs="宋体" w:hint="eastAsia"/>
                <w:sz w:val="18"/>
                <w:szCs w:val="18"/>
              </w:rPr>
              <w:t>具有技师或高级技师职业资格，或具有工程师及以上专业技术职务资格的不受“全日制”的限制</w:t>
            </w:r>
          </w:p>
        </w:tc>
        <w:tc>
          <w:tcPr>
            <w:tcW w:w="2493" w:type="dxa"/>
            <w:noWrap/>
            <w:vAlign w:val="center"/>
          </w:tcPr>
          <w:p w:rsidR="006D7E84" w:rsidRPr="0090392C" w:rsidRDefault="006D7E84" w:rsidP="005B0009">
            <w:pPr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本科：电气工程及其自动化专业（机车方向）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90392C">
              <w:rPr>
                <w:rFonts w:ascii="宋体" w:cs="宋体" w:hint="eastAsia"/>
                <w:sz w:val="18"/>
                <w:szCs w:val="18"/>
              </w:rPr>
              <w:t>车辆工程专业（机车方向、动车组方向</w:t>
            </w:r>
            <w:r>
              <w:rPr>
                <w:rFonts w:ascii="宋体" w:cs="宋体" w:hint="eastAsia"/>
                <w:sz w:val="18"/>
                <w:szCs w:val="18"/>
              </w:rPr>
              <w:t>、铁道车辆方向</w:t>
            </w:r>
            <w:r w:rsidRPr="0090392C">
              <w:rPr>
                <w:rFonts w:ascii="宋体" w:cs="宋体" w:hint="eastAsia"/>
                <w:sz w:val="18"/>
                <w:szCs w:val="18"/>
              </w:rPr>
              <w:t>）</w:t>
            </w:r>
            <w:r w:rsidR="00397805"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  <w:p w:rsidR="006D7E84" w:rsidRPr="00533252" w:rsidRDefault="006D7E84" w:rsidP="005B0009">
            <w:pPr>
              <w:rPr>
                <w:rFonts w:ascii="宋体" w:cs="宋体"/>
                <w:sz w:val="18"/>
                <w:szCs w:val="18"/>
              </w:rPr>
            </w:pPr>
            <w:r w:rsidRPr="00402563">
              <w:rPr>
                <w:rFonts w:ascii="宋体" w:cs="宋体" w:hint="eastAsia"/>
                <w:sz w:val="18"/>
                <w:szCs w:val="18"/>
              </w:rPr>
              <w:t>研究生：电力电子与电力传动专业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90392C">
              <w:rPr>
                <w:rFonts w:ascii="宋体" w:cs="宋体" w:hint="eastAsia"/>
                <w:sz w:val="18"/>
                <w:szCs w:val="18"/>
              </w:rPr>
              <w:t>车辆工程专业（机车方向、动车组方向</w:t>
            </w:r>
            <w:r>
              <w:rPr>
                <w:rFonts w:ascii="宋体" w:cs="宋体" w:hint="eastAsia"/>
                <w:sz w:val="18"/>
                <w:szCs w:val="18"/>
              </w:rPr>
              <w:t>、铁道车辆方向</w:t>
            </w:r>
            <w:r w:rsidRPr="0090392C">
              <w:rPr>
                <w:rFonts w:ascii="宋体" w:cs="宋体" w:hint="eastAsia"/>
                <w:sz w:val="18"/>
                <w:szCs w:val="18"/>
              </w:rPr>
              <w:t>）</w:t>
            </w:r>
            <w:r w:rsidR="00397805"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</w:tc>
      </w:tr>
      <w:tr w:rsidR="00F35ED4" w:rsidRPr="004F0FC6" w:rsidTr="005B0009">
        <w:trPr>
          <w:trHeight w:val="781"/>
        </w:trPr>
        <w:tc>
          <w:tcPr>
            <w:tcW w:w="570" w:type="dxa"/>
            <w:noWrap/>
            <w:vAlign w:val="center"/>
          </w:tcPr>
          <w:p w:rsidR="00F35ED4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noWrap/>
            <w:vAlign w:val="center"/>
          </w:tcPr>
          <w:p w:rsidR="00F35ED4" w:rsidRPr="004F0FC6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铁道车辆专业教师</w:t>
            </w:r>
          </w:p>
        </w:tc>
        <w:tc>
          <w:tcPr>
            <w:tcW w:w="588" w:type="dxa"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F35ED4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铁道院校全日制本科及以上学历，须具有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年及以上企业相关工作经历，</w:t>
            </w:r>
            <w:r w:rsidRPr="00387B6E">
              <w:rPr>
                <w:rFonts w:ascii="宋体" w:cs="宋体"/>
                <w:sz w:val="18"/>
                <w:szCs w:val="18"/>
              </w:rPr>
              <w:t xml:space="preserve"> </w:t>
            </w:r>
            <w:r w:rsidRPr="00387B6E">
              <w:rPr>
                <w:rFonts w:ascii="宋体" w:cs="宋体" w:hint="eastAsia"/>
                <w:sz w:val="18"/>
                <w:szCs w:val="18"/>
              </w:rPr>
              <w:t>具有技师或高级技师职业资格，或具有工程师及以上专业技术职务资格的不受“全日制”的限制</w:t>
            </w:r>
          </w:p>
        </w:tc>
        <w:tc>
          <w:tcPr>
            <w:tcW w:w="2493" w:type="dxa"/>
            <w:noWrap/>
            <w:vAlign w:val="center"/>
          </w:tcPr>
          <w:p w:rsidR="00F35ED4" w:rsidRPr="0090392C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本科：电气工程及其自动化专业（机车方向）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90392C">
              <w:rPr>
                <w:rFonts w:ascii="宋体" w:cs="宋体" w:hint="eastAsia"/>
                <w:sz w:val="18"/>
                <w:szCs w:val="18"/>
              </w:rPr>
              <w:t>车辆工程专业（机车方向、动车组方向</w:t>
            </w:r>
            <w:r>
              <w:rPr>
                <w:rFonts w:ascii="宋体" w:cs="宋体" w:hint="eastAsia"/>
                <w:sz w:val="18"/>
                <w:szCs w:val="18"/>
              </w:rPr>
              <w:t>、铁道车辆方向</w:t>
            </w:r>
            <w:r w:rsidRPr="0090392C">
              <w:rPr>
                <w:rFonts w:ascii="宋体" w:cs="宋体" w:hint="eastAsia"/>
                <w:sz w:val="18"/>
                <w:szCs w:val="18"/>
              </w:rPr>
              <w:t>）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402563">
              <w:rPr>
                <w:rFonts w:ascii="宋体" w:cs="宋体" w:hint="eastAsia"/>
                <w:sz w:val="18"/>
                <w:szCs w:val="18"/>
              </w:rPr>
              <w:t>研究生：电力电子与电力传动专业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90392C">
              <w:rPr>
                <w:rFonts w:ascii="宋体" w:cs="宋体" w:hint="eastAsia"/>
                <w:sz w:val="18"/>
                <w:szCs w:val="18"/>
              </w:rPr>
              <w:t>车辆工程专业（机车方向、动车组方向</w:t>
            </w:r>
            <w:r>
              <w:rPr>
                <w:rFonts w:ascii="宋体" w:cs="宋体" w:hint="eastAsia"/>
                <w:sz w:val="18"/>
                <w:szCs w:val="18"/>
              </w:rPr>
              <w:t>、铁道车辆方向</w:t>
            </w:r>
            <w:r w:rsidRPr="0090392C">
              <w:rPr>
                <w:rFonts w:ascii="宋体" w:cs="宋体" w:hint="eastAsia"/>
                <w:sz w:val="18"/>
                <w:szCs w:val="18"/>
              </w:rPr>
              <w:t>）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</w:tc>
      </w:tr>
      <w:tr w:rsidR="00F35ED4" w:rsidRPr="004F0FC6" w:rsidTr="005B0009">
        <w:trPr>
          <w:trHeight w:val="781"/>
        </w:trPr>
        <w:tc>
          <w:tcPr>
            <w:tcW w:w="570" w:type="dxa"/>
            <w:noWrap/>
            <w:vAlign w:val="center"/>
          </w:tcPr>
          <w:p w:rsidR="00F35ED4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858" w:type="dxa"/>
            <w:noWrap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动车组检修专业教师</w:t>
            </w:r>
          </w:p>
        </w:tc>
        <w:tc>
          <w:tcPr>
            <w:tcW w:w="588" w:type="dxa"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F35ED4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铁道院校全日制本科及以上学历，须具有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年及以上企业相关工作经历，</w:t>
            </w:r>
            <w:r w:rsidRPr="00387B6E">
              <w:rPr>
                <w:rFonts w:ascii="宋体" w:cs="宋体"/>
                <w:sz w:val="18"/>
                <w:szCs w:val="18"/>
              </w:rPr>
              <w:t xml:space="preserve"> </w:t>
            </w:r>
            <w:r w:rsidRPr="00387B6E">
              <w:rPr>
                <w:rFonts w:ascii="宋体" w:cs="宋体" w:hint="eastAsia"/>
                <w:sz w:val="18"/>
                <w:szCs w:val="18"/>
              </w:rPr>
              <w:t>具有技师或高级技师职业资格，或具有工程师及以上专业技术职务资格的不受“全日制”的限制</w:t>
            </w:r>
          </w:p>
        </w:tc>
        <w:tc>
          <w:tcPr>
            <w:tcW w:w="2493" w:type="dxa"/>
            <w:noWrap/>
            <w:vAlign w:val="center"/>
          </w:tcPr>
          <w:p w:rsidR="00F35ED4" w:rsidRPr="0090392C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本科：电气工程及其自动化专业（机车方向）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90392C">
              <w:rPr>
                <w:rFonts w:ascii="宋体" w:cs="宋体" w:hint="eastAsia"/>
                <w:sz w:val="18"/>
                <w:szCs w:val="18"/>
              </w:rPr>
              <w:t>车辆工程专业（机车方向、动车组方向</w:t>
            </w:r>
            <w:r>
              <w:rPr>
                <w:rFonts w:ascii="宋体" w:cs="宋体" w:hint="eastAsia"/>
                <w:sz w:val="18"/>
                <w:szCs w:val="18"/>
              </w:rPr>
              <w:t>、铁道车辆方向</w:t>
            </w:r>
            <w:r w:rsidRPr="0090392C">
              <w:rPr>
                <w:rFonts w:ascii="宋体" w:cs="宋体" w:hint="eastAsia"/>
                <w:sz w:val="18"/>
                <w:szCs w:val="18"/>
              </w:rPr>
              <w:t>）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402563">
              <w:rPr>
                <w:rFonts w:ascii="宋体" w:cs="宋体" w:hint="eastAsia"/>
                <w:sz w:val="18"/>
                <w:szCs w:val="18"/>
              </w:rPr>
              <w:t>研究生：电力电子与电力传动专业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90392C">
              <w:rPr>
                <w:rFonts w:ascii="宋体" w:cs="宋体" w:hint="eastAsia"/>
                <w:sz w:val="18"/>
                <w:szCs w:val="18"/>
              </w:rPr>
              <w:t>车辆工程专业（机车方向、动车组方向</w:t>
            </w:r>
            <w:r>
              <w:rPr>
                <w:rFonts w:ascii="宋体" w:cs="宋体" w:hint="eastAsia"/>
                <w:sz w:val="18"/>
                <w:szCs w:val="18"/>
              </w:rPr>
              <w:t>、铁道车辆方向</w:t>
            </w:r>
            <w:r w:rsidRPr="0090392C">
              <w:rPr>
                <w:rFonts w:ascii="宋体" w:cs="宋体" w:hint="eastAsia"/>
                <w:sz w:val="18"/>
                <w:szCs w:val="18"/>
              </w:rPr>
              <w:t>）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</w:tc>
      </w:tr>
      <w:tr w:rsidR="00F35ED4" w:rsidRPr="004F0FC6" w:rsidTr="005B0009">
        <w:trPr>
          <w:trHeight w:val="781"/>
        </w:trPr>
        <w:tc>
          <w:tcPr>
            <w:tcW w:w="570" w:type="dxa"/>
            <w:noWrap/>
            <w:vAlign w:val="center"/>
          </w:tcPr>
          <w:p w:rsidR="00F35ED4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858" w:type="dxa"/>
            <w:noWrap/>
            <w:vAlign w:val="center"/>
          </w:tcPr>
          <w:p w:rsidR="00F35ED4" w:rsidRPr="008E4B56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城轨车辆</w:t>
            </w:r>
            <w:r w:rsidRPr="008E4B56">
              <w:rPr>
                <w:rFonts w:ascii="宋体" w:cs="宋体" w:hint="eastAsia"/>
                <w:sz w:val="18"/>
                <w:szCs w:val="18"/>
              </w:rPr>
              <w:t>专业教师</w:t>
            </w:r>
          </w:p>
        </w:tc>
        <w:tc>
          <w:tcPr>
            <w:tcW w:w="588" w:type="dxa"/>
            <w:vAlign w:val="center"/>
          </w:tcPr>
          <w:p w:rsidR="00F35ED4" w:rsidRPr="004F0FC6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1993" w:type="dxa"/>
            <w:noWrap/>
            <w:vAlign w:val="center"/>
          </w:tcPr>
          <w:p w:rsidR="00F35ED4" w:rsidRPr="00603E02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4F0FC6" w:rsidRDefault="00F35ED4" w:rsidP="00F35ED4">
            <w:pPr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铁道院校全日制本科及以上学历，须具有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年及以上企业相关工作经历，</w:t>
            </w:r>
            <w:r w:rsidRPr="00387B6E">
              <w:rPr>
                <w:rFonts w:ascii="宋体" w:cs="宋体"/>
                <w:sz w:val="18"/>
                <w:szCs w:val="18"/>
              </w:rPr>
              <w:t xml:space="preserve"> </w:t>
            </w:r>
            <w:r w:rsidRPr="00387B6E">
              <w:rPr>
                <w:rFonts w:ascii="宋体" w:cs="宋体" w:hint="eastAsia"/>
                <w:sz w:val="18"/>
                <w:szCs w:val="18"/>
              </w:rPr>
              <w:t>具有技师或高级技师职业资格，或具有工程师及以上专业技术职务资格的不受“全日制”的限制</w:t>
            </w:r>
          </w:p>
        </w:tc>
        <w:tc>
          <w:tcPr>
            <w:tcW w:w="2493" w:type="dxa"/>
            <w:noWrap/>
            <w:vAlign w:val="center"/>
          </w:tcPr>
          <w:p w:rsidR="00F35ED4" w:rsidRPr="0090392C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90392C">
              <w:rPr>
                <w:rFonts w:ascii="宋体" w:cs="宋体" w:hint="eastAsia"/>
                <w:sz w:val="18"/>
                <w:szCs w:val="18"/>
              </w:rPr>
              <w:t>本科：</w:t>
            </w:r>
            <w:r w:rsidRPr="00D95E90">
              <w:rPr>
                <w:rFonts w:ascii="宋体" w:cs="宋体" w:hint="eastAsia"/>
                <w:sz w:val="18"/>
                <w:szCs w:val="18"/>
              </w:rPr>
              <w:t>城市轨道交通技术与装备专业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D95E90">
              <w:rPr>
                <w:rFonts w:ascii="宋体" w:cs="宋体" w:hint="eastAsia"/>
                <w:sz w:val="18"/>
                <w:szCs w:val="18"/>
              </w:rPr>
              <w:t>电力传动和控制学科方向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  <w:p w:rsidR="00F35ED4" w:rsidRPr="00402563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90392C">
              <w:rPr>
                <w:rFonts w:ascii="宋体" w:cs="宋体" w:hint="eastAsia"/>
                <w:sz w:val="18"/>
                <w:szCs w:val="18"/>
              </w:rPr>
              <w:t>研究生：</w:t>
            </w:r>
            <w:r w:rsidRPr="00D95E90">
              <w:rPr>
                <w:rFonts w:ascii="宋体" w:cs="宋体" w:hint="eastAsia"/>
                <w:sz w:val="18"/>
                <w:szCs w:val="18"/>
              </w:rPr>
              <w:t>城市轨道交通技术与装备专业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 w:rsidRPr="00D95E90">
              <w:rPr>
                <w:rFonts w:ascii="宋体" w:cs="宋体" w:hint="eastAsia"/>
                <w:sz w:val="18"/>
                <w:szCs w:val="18"/>
              </w:rPr>
              <w:t>电力传动和控制学科方向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</w:tc>
      </w:tr>
      <w:tr w:rsidR="00F35ED4" w:rsidRPr="004F0FC6" w:rsidTr="005B0009">
        <w:trPr>
          <w:trHeight w:val="933"/>
        </w:trPr>
        <w:tc>
          <w:tcPr>
            <w:tcW w:w="570" w:type="dxa"/>
            <w:noWrap/>
            <w:vAlign w:val="center"/>
          </w:tcPr>
          <w:p w:rsidR="00F35ED4" w:rsidRPr="00967AD0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858" w:type="dxa"/>
            <w:noWrap/>
            <w:vAlign w:val="center"/>
          </w:tcPr>
          <w:p w:rsidR="00F35ED4" w:rsidRPr="00967AD0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 w:rsidRPr="00967AD0">
              <w:rPr>
                <w:rFonts w:ascii="宋体" w:cs="宋体" w:hint="eastAsia"/>
                <w:sz w:val="18"/>
                <w:szCs w:val="18"/>
              </w:rPr>
              <w:t>铁道供电专业教师</w:t>
            </w:r>
          </w:p>
        </w:tc>
        <w:tc>
          <w:tcPr>
            <w:tcW w:w="588" w:type="dxa"/>
            <w:vAlign w:val="center"/>
          </w:tcPr>
          <w:p w:rsidR="00F35ED4" w:rsidRPr="00967AD0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4</w:t>
            </w:r>
          </w:p>
        </w:tc>
        <w:tc>
          <w:tcPr>
            <w:tcW w:w="1993" w:type="dxa"/>
            <w:noWrap/>
            <w:vAlign w:val="center"/>
          </w:tcPr>
          <w:p w:rsidR="00F35ED4" w:rsidRPr="00967AD0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402563" w:rsidRDefault="00F35ED4" w:rsidP="00F35ED4">
            <w:pPr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铁道院校全日制本科及以上学历，须具有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年及以上企业相关工作经历，</w:t>
            </w:r>
            <w:r w:rsidRPr="00387B6E">
              <w:rPr>
                <w:rFonts w:ascii="宋体" w:cs="宋体"/>
                <w:sz w:val="18"/>
                <w:szCs w:val="18"/>
              </w:rPr>
              <w:t xml:space="preserve"> </w:t>
            </w:r>
            <w:r w:rsidRPr="00387B6E">
              <w:rPr>
                <w:rFonts w:ascii="宋体" w:cs="宋体" w:hint="eastAsia"/>
                <w:sz w:val="18"/>
                <w:szCs w:val="18"/>
              </w:rPr>
              <w:t>具有技师或高级技师职业资格，或具有工程师及以上专业技术职务资格的不受“全日制”的限制</w:t>
            </w:r>
          </w:p>
        </w:tc>
        <w:tc>
          <w:tcPr>
            <w:tcW w:w="2493" w:type="dxa"/>
            <w:noWrap/>
            <w:vAlign w:val="center"/>
          </w:tcPr>
          <w:p w:rsidR="00F35ED4" w:rsidRPr="00C86553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C86553">
              <w:rPr>
                <w:rFonts w:ascii="宋体" w:cs="宋体" w:hint="eastAsia"/>
                <w:sz w:val="18"/>
                <w:szCs w:val="18"/>
              </w:rPr>
              <w:t>本科：电</w:t>
            </w:r>
            <w:r>
              <w:rPr>
                <w:rFonts w:ascii="宋体" w:cs="宋体" w:hint="eastAsia"/>
                <w:sz w:val="18"/>
                <w:szCs w:val="18"/>
              </w:rPr>
              <w:t>气</w:t>
            </w:r>
            <w:r w:rsidRPr="00C86553">
              <w:rPr>
                <w:rFonts w:ascii="宋体" w:cs="宋体" w:hint="eastAsia"/>
                <w:sz w:val="18"/>
                <w:szCs w:val="18"/>
              </w:rPr>
              <w:t>工程及其自动化专业（铁道供电方向）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  <w:p w:rsidR="00F35ED4" w:rsidRPr="00402563" w:rsidRDefault="00F35ED4" w:rsidP="00F35ED4">
            <w:pPr>
              <w:rPr>
                <w:rFonts w:ascii="宋体"/>
                <w:sz w:val="18"/>
                <w:szCs w:val="18"/>
                <w:highlight w:val="yellow"/>
              </w:rPr>
            </w:pPr>
            <w:r w:rsidRPr="00C86553">
              <w:rPr>
                <w:rFonts w:ascii="宋体" w:cs="宋体" w:hint="eastAsia"/>
                <w:sz w:val="18"/>
                <w:szCs w:val="18"/>
              </w:rPr>
              <w:t>研究生：电力系统及其自动化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</w:tc>
      </w:tr>
      <w:tr w:rsidR="00F35ED4" w:rsidRPr="004F0FC6" w:rsidTr="005B0009">
        <w:trPr>
          <w:trHeight w:val="773"/>
        </w:trPr>
        <w:tc>
          <w:tcPr>
            <w:tcW w:w="570" w:type="dxa"/>
            <w:noWrap/>
            <w:vAlign w:val="center"/>
          </w:tcPr>
          <w:p w:rsidR="00F35ED4" w:rsidRPr="00402563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lastRenderedPageBreak/>
              <w:t>6</w:t>
            </w:r>
          </w:p>
        </w:tc>
        <w:tc>
          <w:tcPr>
            <w:tcW w:w="858" w:type="dxa"/>
            <w:noWrap/>
            <w:vAlign w:val="center"/>
          </w:tcPr>
          <w:p w:rsidR="00F35ED4" w:rsidRPr="00402563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 w:rsidRPr="00402563">
              <w:rPr>
                <w:rFonts w:ascii="宋体" w:cs="宋体" w:hint="eastAsia"/>
                <w:sz w:val="18"/>
                <w:szCs w:val="18"/>
              </w:rPr>
              <w:t>铁道信号专业教师</w:t>
            </w:r>
          </w:p>
        </w:tc>
        <w:tc>
          <w:tcPr>
            <w:tcW w:w="588" w:type="dxa"/>
            <w:vAlign w:val="center"/>
          </w:tcPr>
          <w:p w:rsidR="00F35ED4" w:rsidRPr="00402563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5</w:t>
            </w:r>
          </w:p>
        </w:tc>
        <w:tc>
          <w:tcPr>
            <w:tcW w:w="1993" w:type="dxa"/>
            <w:noWrap/>
            <w:vAlign w:val="center"/>
          </w:tcPr>
          <w:p w:rsidR="00F35ED4" w:rsidRPr="00402563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402563" w:rsidRDefault="00F35ED4" w:rsidP="00F35ED4">
            <w:pPr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铁道院校全日制本科及以上学历，须具有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年及以上企业相关工作经历，</w:t>
            </w:r>
            <w:r w:rsidRPr="00387B6E">
              <w:rPr>
                <w:rFonts w:ascii="宋体" w:cs="宋体"/>
                <w:sz w:val="18"/>
                <w:szCs w:val="18"/>
              </w:rPr>
              <w:t xml:space="preserve"> </w:t>
            </w:r>
            <w:r w:rsidRPr="00387B6E">
              <w:rPr>
                <w:rFonts w:ascii="宋体" w:cs="宋体" w:hint="eastAsia"/>
                <w:sz w:val="18"/>
                <w:szCs w:val="18"/>
              </w:rPr>
              <w:t>具有技师或高级技师职业资格，或具有工程师及以上专业技术职务资格的不受“全日制”的限制</w:t>
            </w:r>
          </w:p>
        </w:tc>
        <w:tc>
          <w:tcPr>
            <w:tcW w:w="2493" w:type="dxa"/>
            <w:noWrap/>
            <w:vAlign w:val="center"/>
          </w:tcPr>
          <w:p w:rsidR="00F35ED4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402563">
              <w:rPr>
                <w:rFonts w:ascii="宋体" w:cs="宋体" w:hint="eastAsia"/>
                <w:sz w:val="18"/>
                <w:szCs w:val="18"/>
              </w:rPr>
              <w:t>本科：</w:t>
            </w:r>
            <w:r>
              <w:rPr>
                <w:rFonts w:ascii="宋体" w:cs="宋体" w:hint="eastAsia"/>
                <w:sz w:val="18"/>
                <w:szCs w:val="18"/>
              </w:rPr>
              <w:t>自动化</w:t>
            </w:r>
            <w:r w:rsidRPr="00402563">
              <w:rPr>
                <w:rFonts w:ascii="宋体" w:cs="宋体" w:hint="eastAsia"/>
                <w:sz w:val="18"/>
                <w:szCs w:val="18"/>
              </w:rPr>
              <w:t>专业（铁道信号方向）</w:t>
            </w:r>
            <w:r>
              <w:rPr>
                <w:rFonts w:ascii="宋体" w:cs="宋体" w:hint="eastAsia"/>
                <w:sz w:val="18"/>
                <w:szCs w:val="18"/>
              </w:rPr>
              <w:t>等相关专业</w:t>
            </w:r>
          </w:p>
          <w:p w:rsidR="00F35ED4" w:rsidRPr="00285723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研究生：信号与通信工程等相关专业</w:t>
            </w:r>
          </w:p>
        </w:tc>
      </w:tr>
      <w:tr w:rsidR="00F35ED4" w:rsidRPr="004F0FC6" w:rsidTr="005B0009">
        <w:trPr>
          <w:trHeight w:val="773"/>
        </w:trPr>
        <w:tc>
          <w:tcPr>
            <w:tcW w:w="570" w:type="dxa"/>
            <w:noWrap/>
            <w:vAlign w:val="center"/>
          </w:tcPr>
          <w:p w:rsidR="00F35ED4" w:rsidRPr="008E4B56" w:rsidRDefault="00F35ED4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858" w:type="dxa"/>
            <w:noWrap/>
            <w:vAlign w:val="center"/>
          </w:tcPr>
          <w:p w:rsidR="00F35ED4" w:rsidRPr="008E4B56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铁道工程专业教师</w:t>
            </w:r>
          </w:p>
        </w:tc>
        <w:tc>
          <w:tcPr>
            <w:tcW w:w="588" w:type="dxa"/>
            <w:vAlign w:val="center"/>
          </w:tcPr>
          <w:p w:rsidR="00F35ED4" w:rsidRPr="00967AD0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F35ED4" w:rsidRPr="008E4B56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铁道院校全日制本科及以上学历，须具有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年及以上企业相关工作经历，</w:t>
            </w:r>
            <w:r w:rsidRPr="00387B6E">
              <w:rPr>
                <w:rFonts w:ascii="宋体" w:cs="宋体"/>
                <w:sz w:val="18"/>
                <w:szCs w:val="18"/>
              </w:rPr>
              <w:t xml:space="preserve"> </w:t>
            </w:r>
            <w:r w:rsidRPr="00387B6E">
              <w:rPr>
                <w:rFonts w:ascii="宋体" w:cs="宋体" w:hint="eastAsia"/>
                <w:sz w:val="18"/>
                <w:szCs w:val="18"/>
              </w:rPr>
              <w:t>具有技师或高级技师职业资格，或具有工程师及以上专业技术职务资格的不受“全日制”的限制</w:t>
            </w:r>
          </w:p>
        </w:tc>
        <w:tc>
          <w:tcPr>
            <w:tcW w:w="2493" w:type="dxa"/>
            <w:noWrap/>
            <w:vAlign w:val="center"/>
          </w:tcPr>
          <w:p w:rsidR="00F35ED4" w:rsidRPr="0090392C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285723">
              <w:rPr>
                <w:rFonts w:ascii="宋体" w:cs="宋体" w:hint="eastAsia"/>
                <w:sz w:val="18"/>
                <w:szCs w:val="18"/>
              </w:rPr>
              <w:t>道路与铁道工程、桥梁与隧道工程、土木工程等相关专业</w:t>
            </w:r>
          </w:p>
        </w:tc>
      </w:tr>
      <w:tr w:rsidR="00F35ED4" w:rsidRPr="004F0FC6" w:rsidTr="005B0009">
        <w:trPr>
          <w:trHeight w:val="773"/>
        </w:trPr>
        <w:tc>
          <w:tcPr>
            <w:tcW w:w="570" w:type="dxa"/>
            <w:noWrap/>
            <w:vAlign w:val="center"/>
          </w:tcPr>
          <w:p w:rsidR="00F35ED4" w:rsidRDefault="006463BE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858" w:type="dxa"/>
            <w:noWrap/>
            <w:vAlign w:val="center"/>
          </w:tcPr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思政教师</w:t>
            </w:r>
          </w:p>
        </w:tc>
        <w:tc>
          <w:tcPr>
            <w:tcW w:w="588" w:type="dxa"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F35ED4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全日制硕士研究生及以上学历，本科阶段与研究生阶段专业</w:t>
            </w:r>
            <w:r w:rsidRPr="00507B7C">
              <w:rPr>
                <w:rFonts w:ascii="宋体" w:cs="宋体" w:hint="eastAsia"/>
                <w:sz w:val="18"/>
                <w:szCs w:val="18"/>
              </w:rPr>
              <w:t>应一致</w:t>
            </w:r>
            <w:r w:rsidR="006463BE" w:rsidRPr="00507B7C">
              <w:rPr>
                <w:rFonts w:ascii="宋体" w:cs="宋体" w:hint="eastAsia"/>
                <w:sz w:val="18"/>
                <w:szCs w:val="18"/>
              </w:rPr>
              <w:t>，具有中级及以上职称，本科阶段不受专业限制</w:t>
            </w:r>
          </w:p>
        </w:tc>
        <w:tc>
          <w:tcPr>
            <w:tcW w:w="2493" w:type="dxa"/>
            <w:noWrap/>
            <w:vAlign w:val="center"/>
          </w:tcPr>
          <w:p w:rsidR="00F35ED4" w:rsidRPr="00285723" w:rsidRDefault="00F35ED4" w:rsidP="00507B7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马克思主义理论等相关专业</w:t>
            </w:r>
          </w:p>
        </w:tc>
      </w:tr>
      <w:tr w:rsidR="00F35ED4" w:rsidRPr="004F0FC6" w:rsidTr="005B0009">
        <w:trPr>
          <w:trHeight w:val="773"/>
        </w:trPr>
        <w:tc>
          <w:tcPr>
            <w:tcW w:w="570" w:type="dxa"/>
            <w:noWrap/>
            <w:vAlign w:val="center"/>
          </w:tcPr>
          <w:p w:rsidR="00F35ED4" w:rsidRPr="008E4B56" w:rsidRDefault="006463BE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858" w:type="dxa"/>
            <w:noWrap/>
            <w:vAlign w:val="center"/>
          </w:tcPr>
          <w:p w:rsidR="00F35ED4" w:rsidRPr="008E4B56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会计专业教师</w:t>
            </w:r>
          </w:p>
        </w:tc>
        <w:tc>
          <w:tcPr>
            <w:tcW w:w="588" w:type="dxa"/>
            <w:vAlign w:val="center"/>
          </w:tcPr>
          <w:p w:rsidR="00F35ED4" w:rsidRPr="00967AD0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F35ED4" w:rsidRPr="008E4B56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全日制</w:t>
            </w:r>
            <w:r>
              <w:rPr>
                <w:rFonts w:ascii="宋体" w:cs="宋体" w:hint="eastAsia"/>
                <w:sz w:val="18"/>
                <w:szCs w:val="18"/>
              </w:rPr>
              <w:t>本科及以上学历，</w:t>
            </w:r>
            <w:r w:rsidRPr="00285723">
              <w:rPr>
                <w:rFonts w:ascii="宋体" w:cs="宋体" w:hint="eastAsia"/>
                <w:sz w:val="18"/>
                <w:szCs w:val="18"/>
              </w:rPr>
              <w:t>需有</w:t>
            </w:r>
            <w:r w:rsidRPr="00285723">
              <w:rPr>
                <w:rFonts w:ascii="宋体" w:cs="宋体"/>
                <w:sz w:val="18"/>
                <w:szCs w:val="18"/>
              </w:rPr>
              <w:t>5</w:t>
            </w:r>
            <w:r w:rsidRPr="00285723">
              <w:rPr>
                <w:rFonts w:ascii="宋体" w:cs="宋体"/>
                <w:sz w:val="18"/>
                <w:szCs w:val="18"/>
              </w:rPr>
              <w:t>年及以上企业财务工作经验，具备经济、管理类中级及以上职称或者</w:t>
            </w:r>
            <w:r w:rsidRPr="00285723">
              <w:rPr>
                <w:rFonts w:ascii="宋体" w:cs="宋体"/>
                <w:sz w:val="18"/>
                <w:szCs w:val="18"/>
              </w:rPr>
              <w:t>CPA/CMA/ACCA</w:t>
            </w:r>
            <w:r w:rsidRPr="00285723">
              <w:rPr>
                <w:rFonts w:ascii="宋体" w:cs="宋体"/>
                <w:sz w:val="18"/>
                <w:szCs w:val="18"/>
              </w:rPr>
              <w:t>证</w:t>
            </w:r>
          </w:p>
        </w:tc>
        <w:tc>
          <w:tcPr>
            <w:tcW w:w="2493" w:type="dxa"/>
            <w:noWrap/>
            <w:vAlign w:val="center"/>
          </w:tcPr>
          <w:p w:rsidR="00F35ED4" w:rsidRPr="0090392C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会计学等相关专业。</w:t>
            </w:r>
          </w:p>
        </w:tc>
      </w:tr>
      <w:tr w:rsidR="00F35ED4" w:rsidRPr="004F0FC6" w:rsidTr="00546EA6">
        <w:trPr>
          <w:trHeight w:val="1469"/>
        </w:trPr>
        <w:tc>
          <w:tcPr>
            <w:tcW w:w="570" w:type="dxa"/>
            <w:noWrap/>
            <w:vAlign w:val="center"/>
          </w:tcPr>
          <w:p w:rsidR="00F35ED4" w:rsidRPr="008E4B56" w:rsidRDefault="006463BE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858" w:type="dxa"/>
            <w:noWrap/>
            <w:vAlign w:val="center"/>
          </w:tcPr>
          <w:p w:rsidR="00F35ED4" w:rsidRPr="008E4B56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保险专业教师</w:t>
            </w:r>
          </w:p>
        </w:tc>
        <w:tc>
          <w:tcPr>
            <w:tcW w:w="588" w:type="dxa"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</w:t>
            </w:r>
          </w:p>
        </w:tc>
        <w:tc>
          <w:tcPr>
            <w:tcW w:w="1993" w:type="dxa"/>
            <w:noWrap/>
            <w:vAlign w:val="center"/>
          </w:tcPr>
          <w:p w:rsidR="00F35ED4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全日制</w:t>
            </w:r>
            <w:r>
              <w:rPr>
                <w:rFonts w:ascii="宋体" w:cs="宋体" w:hint="eastAsia"/>
                <w:sz w:val="18"/>
                <w:szCs w:val="18"/>
              </w:rPr>
              <w:t>本科及以上学历，</w:t>
            </w:r>
            <w:r w:rsidRPr="00285723">
              <w:rPr>
                <w:rFonts w:ascii="宋体" w:cs="宋体" w:hint="eastAsia"/>
                <w:sz w:val="18"/>
                <w:szCs w:val="18"/>
              </w:rPr>
              <w:t>需具备</w:t>
            </w:r>
            <w:r w:rsidRPr="00285723">
              <w:rPr>
                <w:rFonts w:ascii="宋体" w:cs="宋体"/>
                <w:sz w:val="18"/>
                <w:szCs w:val="18"/>
              </w:rPr>
              <w:t>5</w:t>
            </w:r>
            <w:r w:rsidRPr="00285723">
              <w:rPr>
                <w:rFonts w:ascii="宋体" w:cs="宋体"/>
                <w:sz w:val="18"/>
                <w:szCs w:val="18"/>
              </w:rPr>
              <w:t>年及以上企业金融工作经历</w:t>
            </w:r>
          </w:p>
        </w:tc>
        <w:tc>
          <w:tcPr>
            <w:tcW w:w="2493" w:type="dxa"/>
            <w:noWrap/>
            <w:vAlign w:val="center"/>
          </w:tcPr>
          <w:p w:rsidR="00F35ED4" w:rsidRPr="0090392C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金融学等相关专业</w:t>
            </w:r>
          </w:p>
        </w:tc>
      </w:tr>
      <w:tr w:rsidR="00F35ED4" w:rsidRPr="004F0FC6" w:rsidTr="00546EA6">
        <w:trPr>
          <w:trHeight w:val="1469"/>
        </w:trPr>
        <w:tc>
          <w:tcPr>
            <w:tcW w:w="570" w:type="dxa"/>
            <w:noWrap/>
            <w:vAlign w:val="center"/>
          </w:tcPr>
          <w:p w:rsidR="00F35ED4" w:rsidRDefault="00F35ED4" w:rsidP="006463B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  <w:r w:rsidR="006463BE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noWrap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社区服务专业教师</w:t>
            </w:r>
          </w:p>
        </w:tc>
        <w:tc>
          <w:tcPr>
            <w:tcW w:w="588" w:type="dxa"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F35ED4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全日制</w:t>
            </w:r>
            <w:r>
              <w:rPr>
                <w:rFonts w:ascii="宋体" w:cs="宋体" w:hint="eastAsia"/>
                <w:sz w:val="18"/>
                <w:szCs w:val="18"/>
              </w:rPr>
              <w:t>本科及以上学历，需具备</w:t>
            </w:r>
            <w:r>
              <w:rPr>
                <w:rFonts w:ascii="宋体" w:cs="宋体" w:hint="eastAsia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年及以上现场相关工作经验。</w:t>
            </w:r>
          </w:p>
        </w:tc>
        <w:tc>
          <w:tcPr>
            <w:tcW w:w="2493" w:type="dxa"/>
            <w:noWrap/>
            <w:vAlign w:val="center"/>
          </w:tcPr>
          <w:p w:rsidR="00F35ED4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公共事业管理、行政管理等相关专业。具有丰富社区工作经验可不受专业限制。</w:t>
            </w:r>
          </w:p>
        </w:tc>
      </w:tr>
      <w:tr w:rsidR="00F35ED4" w:rsidRPr="004F0FC6" w:rsidTr="00546EA6">
        <w:trPr>
          <w:trHeight w:val="1469"/>
        </w:trPr>
        <w:tc>
          <w:tcPr>
            <w:tcW w:w="570" w:type="dxa"/>
            <w:noWrap/>
            <w:vAlign w:val="center"/>
          </w:tcPr>
          <w:p w:rsidR="00F35ED4" w:rsidRDefault="006463BE" w:rsidP="00F35ED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858" w:type="dxa"/>
            <w:noWrap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电子、电工、电机实训指导教师</w:t>
            </w:r>
          </w:p>
        </w:tc>
        <w:tc>
          <w:tcPr>
            <w:tcW w:w="588" w:type="dxa"/>
            <w:vAlign w:val="center"/>
          </w:tcPr>
          <w:p w:rsidR="00F35ED4" w:rsidRDefault="00F35ED4" w:rsidP="00F35ED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F35ED4" w:rsidRDefault="00F35ED4" w:rsidP="00F35E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日以后出生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有中级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职称的可以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</w:t>
            </w:r>
            <w:r w:rsidRPr="00603E02">
              <w:rPr>
                <w:rFonts w:ascii="宋体" w:hAnsi="宋体" w:cs="宋体"/>
                <w:kern w:val="0"/>
                <w:sz w:val="18"/>
                <w:szCs w:val="18"/>
              </w:rPr>
              <w:t>放宽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83" w:type="dxa"/>
            <w:vAlign w:val="center"/>
          </w:tcPr>
          <w:p w:rsidR="00F35ED4" w:rsidRPr="008E4B56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 w:rsidRPr="008E4B56">
              <w:rPr>
                <w:rFonts w:ascii="宋体" w:cs="宋体" w:hint="eastAsia"/>
                <w:sz w:val="18"/>
                <w:szCs w:val="18"/>
              </w:rPr>
              <w:t>全日制</w:t>
            </w:r>
            <w:r>
              <w:rPr>
                <w:rFonts w:ascii="宋体" w:cs="宋体" w:hint="eastAsia"/>
                <w:sz w:val="18"/>
                <w:szCs w:val="18"/>
              </w:rPr>
              <w:t>本科及以上学历，须具有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年及以上企业相关工作经历。具有技师、高级技师职业资格可放宽至大专学历，</w:t>
            </w:r>
          </w:p>
        </w:tc>
        <w:tc>
          <w:tcPr>
            <w:tcW w:w="2493" w:type="dxa"/>
            <w:noWrap/>
            <w:vAlign w:val="center"/>
          </w:tcPr>
          <w:p w:rsidR="00F35ED4" w:rsidRDefault="00F35ED4" w:rsidP="00F35ED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电子信息工程、电气工程及自动化等相关专业</w:t>
            </w:r>
          </w:p>
        </w:tc>
      </w:tr>
    </w:tbl>
    <w:p w:rsidR="006463BE" w:rsidRPr="006D7E84" w:rsidRDefault="006463BE" w:rsidP="001276DC"/>
    <w:sectPr w:rsidR="006463BE" w:rsidRPr="006D7E84" w:rsidSect="001276D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71" w:rsidRDefault="00596371" w:rsidP="00A23627">
      <w:r>
        <w:separator/>
      </w:r>
    </w:p>
  </w:endnote>
  <w:endnote w:type="continuationSeparator" w:id="0">
    <w:p w:rsidR="00596371" w:rsidRDefault="00596371" w:rsidP="00A2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71" w:rsidRDefault="00596371" w:rsidP="00A23627">
      <w:r>
        <w:separator/>
      </w:r>
    </w:p>
  </w:footnote>
  <w:footnote w:type="continuationSeparator" w:id="0">
    <w:p w:rsidR="00596371" w:rsidRDefault="00596371" w:rsidP="00A23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E84"/>
    <w:rsid w:val="001276DC"/>
    <w:rsid w:val="002340D6"/>
    <w:rsid w:val="00284957"/>
    <w:rsid w:val="00285723"/>
    <w:rsid w:val="002E60A5"/>
    <w:rsid w:val="0035740A"/>
    <w:rsid w:val="00387B6E"/>
    <w:rsid w:val="00397805"/>
    <w:rsid w:val="00443AB9"/>
    <w:rsid w:val="004A11DB"/>
    <w:rsid w:val="00507B7C"/>
    <w:rsid w:val="00546EA6"/>
    <w:rsid w:val="00596371"/>
    <w:rsid w:val="006463BE"/>
    <w:rsid w:val="00647BD6"/>
    <w:rsid w:val="006A7E8B"/>
    <w:rsid w:val="006D217E"/>
    <w:rsid w:val="006D7E84"/>
    <w:rsid w:val="00812B61"/>
    <w:rsid w:val="00925489"/>
    <w:rsid w:val="009C5DCA"/>
    <w:rsid w:val="00A01106"/>
    <w:rsid w:val="00A23627"/>
    <w:rsid w:val="00A267BC"/>
    <w:rsid w:val="00AB27C3"/>
    <w:rsid w:val="00AC002A"/>
    <w:rsid w:val="00B74019"/>
    <w:rsid w:val="00C23B8E"/>
    <w:rsid w:val="00C51EFA"/>
    <w:rsid w:val="00C70E86"/>
    <w:rsid w:val="00C80419"/>
    <w:rsid w:val="00D322BF"/>
    <w:rsid w:val="00DC237C"/>
    <w:rsid w:val="00F26CB4"/>
    <w:rsid w:val="00F3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17</cp:revision>
  <dcterms:created xsi:type="dcterms:W3CDTF">2018-11-05T03:24:00Z</dcterms:created>
  <dcterms:modified xsi:type="dcterms:W3CDTF">2020-08-04T08:52:00Z</dcterms:modified>
</cp:coreProperties>
</file>