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40"/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900"/>
        <w:gridCol w:w="900"/>
        <w:gridCol w:w="900"/>
        <w:gridCol w:w="816"/>
        <w:gridCol w:w="733"/>
        <w:gridCol w:w="734"/>
        <w:gridCol w:w="626"/>
        <w:gridCol w:w="720"/>
        <w:gridCol w:w="720"/>
      </w:tblGrid>
      <w:tr w:rsidR="008E14CF" w:rsidRPr="00CA11B5" w:rsidTr="00050F7D">
        <w:trPr>
          <w:trHeight w:val="567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/>
                <w:noProof/>
                <w:color w:val="000000"/>
                <w:szCs w:val="21"/>
              </w:rPr>
              <w:pict>
                <v:line id="__TH_L7" o:spid="_x0000_s1026" style="position:absolute;left:0;text-align:left;z-index:251660288" from="-2.65pt,2.6pt" to="138.25pt,88.4pt" strokeweight=".5pt"/>
              </w:pict>
            </w:r>
            <w:r w:rsidRPr="008D370B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 xml:space="preserve">              项目</w:t>
            </w:r>
          </w:p>
          <w:p w:rsidR="008E14CF" w:rsidRPr="008D370B" w:rsidRDefault="008E14CF" w:rsidP="00050F7D">
            <w:pPr>
              <w:spacing w:line="440" w:lineRule="exact"/>
              <w:ind w:firstLineChars="343" w:firstLine="720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合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计</w:t>
            </w:r>
          </w:p>
          <w:p w:rsidR="008E14CF" w:rsidRPr="008D370B" w:rsidRDefault="008E14CF" w:rsidP="00050F7D">
            <w:pPr>
              <w:spacing w:line="44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四川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重庆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贵州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云南</w:t>
            </w:r>
          </w:p>
        </w:tc>
        <w:tc>
          <w:tcPr>
            <w:tcW w:w="734" w:type="dxa"/>
            <w:vAlign w:val="center"/>
          </w:tcPr>
          <w:p w:rsidR="008E14CF" w:rsidRPr="008D370B" w:rsidRDefault="008E14CF" w:rsidP="00050F7D">
            <w:pPr>
              <w:spacing w:line="440" w:lineRule="exact"/>
              <w:ind w:leftChars="49" w:left="10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招生</w:t>
            </w:r>
          </w:p>
          <w:p w:rsidR="008E14CF" w:rsidRPr="008D370B" w:rsidRDefault="008E14CF" w:rsidP="00050F7D">
            <w:pPr>
              <w:spacing w:line="440" w:lineRule="exact"/>
              <w:ind w:leftChars="49" w:left="10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 xml:space="preserve">对  </w:t>
            </w:r>
            <w:proofErr w:type="gramStart"/>
            <w:r w:rsidRPr="008D370B">
              <w:rPr>
                <w:rFonts w:ascii="宋体" w:hAnsi="宋体" w:hint="eastAsia"/>
                <w:color w:val="000000"/>
                <w:szCs w:val="21"/>
              </w:rPr>
              <w:t>象</w:t>
            </w:r>
            <w:proofErr w:type="gramEnd"/>
          </w:p>
        </w:tc>
        <w:tc>
          <w:tcPr>
            <w:tcW w:w="626" w:type="dxa"/>
          </w:tcPr>
          <w:p w:rsidR="008E14CF" w:rsidRPr="008D370B" w:rsidRDefault="008E14CF" w:rsidP="00050F7D">
            <w:pPr>
              <w:spacing w:line="440" w:lineRule="exact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学制</w:t>
            </w:r>
          </w:p>
        </w:tc>
        <w:tc>
          <w:tcPr>
            <w:tcW w:w="72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8D370B">
              <w:rPr>
                <w:rFonts w:ascii="宋体" w:hAnsi="宋体" w:hint="eastAsia"/>
                <w:color w:val="000000"/>
                <w:szCs w:val="21"/>
              </w:rPr>
              <w:t>次</w:t>
            </w:r>
          </w:p>
        </w:tc>
        <w:tc>
          <w:tcPr>
            <w:tcW w:w="72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就读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校区</w:t>
            </w:r>
          </w:p>
        </w:tc>
      </w:tr>
      <w:tr w:rsidR="008E14CF" w:rsidRPr="00CA11B5" w:rsidTr="00050F7D">
        <w:trPr>
          <w:trHeight w:val="526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铁道机车车辆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126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高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626" w:type="dxa"/>
            <w:vMerge w:val="restart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大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专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安</w:t>
            </w:r>
          </w:p>
          <w:p w:rsidR="008E14CF" w:rsidRPr="008D370B" w:rsidRDefault="008E14CF" w:rsidP="00050F7D">
            <w:pPr>
              <w:spacing w:line="440" w:lineRule="exact"/>
              <w:ind w:leftChars="96" w:left="202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leftChars="96" w:left="202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德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98" w:firstLine="206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校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98" w:firstLine="206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7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高速动车组检修技术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33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电气化铁道技术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126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4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高速铁路信号控制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82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16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铁道交通运营管理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41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2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铁道通信信号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900" w:type="dxa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16" w:type="dxa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3" w:type="dxa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2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铁道工程技术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78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9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计算机应用技术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val="40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会计电算化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高 中 文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科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val="42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金融保险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val="398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旅游管理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val="419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营销与策划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3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铁道交通运营管理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37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51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社区管理与服务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51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小 计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1200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8D370B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81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电力机车运用与检修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初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毕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业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626" w:type="dxa"/>
            <w:vMerge w:val="restart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48" w:firstLine="10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五</w:t>
            </w:r>
          </w:p>
          <w:p w:rsidR="008E14CF" w:rsidRPr="008D370B" w:rsidRDefault="008E14CF" w:rsidP="00050F7D">
            <w:pPr>
              <w:spacing w:line="440" w:lineRule="exact"/>
              <w:ind w:firstLineChars="48" w:firstLine="101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48" w:firstLine="10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48" w:firstLine="101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高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职</w:t>
            </w:r>
          </w:p>
          <w:p w:rsidR="008E14CF" w:rsidRPr="008D370B" w:rsidRDefault="008E14CF" w:rsidP="00050F7D">
            <w:pPr>
              <w:spacing w:line="440" w:lineRule="exact"/>
              <w:ind w:firstLineChars="49" w:firstLine="103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内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江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校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</w:tr>
      <w:tr w:rsidR="008E14CF" w:rsidRPr="00CA11B5" w:rsidTr="00050F7D">
        <w:trPr>
          <w:trHeight w:hRule="exact" w:val="431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电气化铁道供电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100" w:firstLine="21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2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铁道信号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8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铁道运输管理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07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铁道施工与养护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427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小 计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val="518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电气技术应用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初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毕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业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生</w:t>
            </w:r>
          </w:p>
        </w:tc>
        <w:tc>
          <w:tcPr>
            <w:tcW w:w="626" w:type="dxa"/>
            <w:vMerge w:val="restart"/>
            <w:vAlign w:val="center"/>
          </w:tcPr>
          <w:p w:rsidR="008E14CF" w:rsidRDefault="008E14CF" w:rsidP="00050F7D">
            <w:pPr>
              <w:spacing w:line="440" w:lineRule="exact"/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Default="008E14CF" w:rsidP="00050F7D">
            <w:pPr>
              <w:spacing w:line="440" w:lineRule="exact"/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中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专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ind w:firstLineChars="50" w:firstLine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内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江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校</w:t>
            </w:r>
          </w:p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区</w:t>
            </w:r>
          </w:p>
        </w:tc>
      </w:tr>
      <w:tr w:rsidR="008E14CF" w:rsidRPr="00CA11B5" w:rsidTr="00050F7D">
        <w:trPr>
          <w:trHeight w:hRule="exact" w:val="588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数控技术应用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645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小 计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34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Merge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8E14CF" w:rsidRPr="00CA11B5" w:rsidTr="00050F7D">
        <w:trPr>
          <w:trHeight w:hRule="exact" w:val="510"/>
        </w:trPr>
        <w:tc>
          <w:tcPr>
            <w:tcW w:w="288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1700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8D370B">
              <w:rPr>
                <w:rFonts w:ascii="宋体" w:hAnsi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8D370B">
              <w:rPr>
                <w:rFonts w:ascii="宋体" w:hAnsi="宋体"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81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  <w:tc>
          <w:tcPr>
            <w:tcW w:w="733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E14CF" w:rsidRPr="008D370B" w:rsidRDefault="008E14CF" w:rsidP="00050F7D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D41334" w:rsidRPr="00050F7D" w:rsidRDefault="002643BC" w:rsidP="00050F7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四川管理职业学院</w:t>
      </w:r>
      <w:r w:rsidR="00050F7D" w:rsidRPr="00050F7D">
        <w:rPr>
          <w:rFonts w:hint="eastAsia"/>
          <w:sz w:val="36"/>
          <w:szCs w:val="36"/>
        </w:rPr>
        <w:t>2015</w:t>
      </w:r>
      <w:r w:rsidR="00050F7D" w:rsidRPr="00050F7D">
        <w:rPr>
          <w:rFonts w:hint="eastAsia"/>
          <w:sz w:val="36"/>
          <w:szCs w:val="36"/>
        </w:rPr>
        <w:t>年招生计划</w:t>
      </w:r>
    </w:p>
    <w:sectPr w:rsidR="00D41334" w:rsidRPr="00050F7D" w:rsidSect="008E14CF">
      <w:pgSz w:w="11906" w:h="16838"/>
      <w:pgMar w:top="1440" w:right="179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14CF"/>
    <w:rsid w:val="00050F7D"/>
    <w:rsid w:val="002643BC"/>
    <w:rsid w:val="008E14CF"/>
    <w:rsid w:val="00D4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> 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zjb</dc:creator>
  <cp:lastModifiedBy>zjb</cp:lastModifiedBy>
  <cp:revision>3</cp:revision>
  <dcterms:created xsi:type="dcterms:W3CDTF">2016-03-07T02:25:00Z</dcterms:created>
  <dcterms:modified xsi:type="dcterms:W3CDTF">2016-03-07T02:30:00Z</dcterms:modified>
</cp:coreProperties>
</file>